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25D" w:rsidRPr="00EF0475" w:rsidRDefault="007F016F" w:rsidP="00EF0475">
      <w:pPr>
        <w:spacing w:after="120" w:line="240" w:lineRule="auto"/>
        <w:rPr>
          <w:rFonts w:ascii="Arial Black" w:hAnsi="Arial Black"/>
          <w:color w:val="052F61" w:themeColor="accent1"/>
          <w:sz w:val="96"/>
          <w:szCs w:val="96"/>
        </w:rPr>
      </w:pPr>
      <w:r w:rsidRPr="00EF0475">
        <w:rPr>
          <w:rFonts w:ascii="Arial Black" w:hAnsi="Arial Black"/>
          <w:color w:val="052F61" w:themeColor="accent1"/>
          <w:sz w:val="96"/>
          <w:szCs w:val="96"/>
        </w:rPr>
        <w:t>M</w:t>
      </w:r>
      <w:r w:rsidRPr="00EF0475">
        <w:rPr>
          <w:rFonts w:ascii="Arial Black" w:hAnsi="Arial Black"/>
          <w:smallCaps/>
          <w:color w:val="052F61" w:themeColor="accent1"/>
          <w:sz w:val="96"/>
          <w:szCs w:val="96"/>
        </w:rPr>
        <w:t>emo</w:t>
      </w:r>
    </w:p>
    <w:p w:rsidR="00E7325D" w:rsidRDefault="007F016F">
      <w:pPr>
        <w:pStyle w:val="NoSpacing"/>
        <w:spacing w:line="276" w:lineRule="auto"/>
      </w:pPr>
      <w:r w:rsidRPr="00921EBD">
        <w:rPr>
          <w:b/>
        </w:rPr>
        <w:t>From:</w:t>
      </w:r>
      <w:r>
        <w:t xml:space="preserve"> </w:t>
      </w:r>
      <w:r w:rsidR="009F465E">
        <w:t>Garth Fort</w:t>
      </w:r>
    </w:p>
    <w:p w:rsidR="00E7325D" w:rsidRDefault="007F016F">
      <w:pPr>
        <w:pStyle w:val="NoSpacing"/>
        <w:spacing w:line="276" w:lineRule="auto"/>
      </w:pPr>
      <w:r w:rsidRPr="00921EBD">
        <w:rPr>
          <w:b/>
        </w:rPr>
        <w:t>To:</w:t>
      </w:r>
      <w:r>
        <w:t xml:space="preserve"> Robin Counts</w:t>
      </w:r>
    </w:p>
    <w:p w:rsidR="00E7325D" w:rsidRDefault="007F016F">
      <w:pPr>
        <w:pStyle w:val="NoSpacing"/>
        <w:spacing w:line="276" w:lineRule="auto"/>
      </w:pPr>
      <w:r w:rsidRPr="00921EBD">
        <w:rPr>
          <w:b/>
        </w:rPr>
        <w:t>Date:</w:t>
      </w:r>
      <w:r w:rsidR="00834894">
        <w:t xml:space="preserve"> November 1</w:t>
      </w:r>
      <w:r w:rsidR="00EF0475">
        <w:t>2</w:t>
      </w:r>
      <w:r>
        <w:t>, 20</w:t>
      </w:r>
      <w:r w:rsidR="00834894">
        <w:t>12</w:t>
      </w:r>
    </w:p>
    <w:p w:rsidR="00E7325D" w:rsidRDefault="00B36D65">
      <w:pPr>
        <w:pStyle w:val="NoSpacing"/>
        <w:spacing w:line="276" w:lineRule="auto"/>
      </w:pPr>
      <w:r w:rsidRPr="00921EBD">
        <w:rPr>
          <w:b/>
        </w:rPr>
        <w:t>Re:</w:t>
      </w:r>
      <w:r>
        <w:t xml:space="preserve"> </w:t>
      </w:r>
      <w:r w:rsidR="00392574">
        <w:t>Loan comparisons</w:t>
      </w:r>
    </w:p>
    <w:p w:rsidR="00EF0475" w:rsidRDefault="00EF0475" w:rsidP="00EF0475">
      <w:pPr>
        <w:pBdr>
          <w:bottom w:val="single" w:sz="4" w:space="1" w:color="052F61" w:themeColor="accent1"/>
        </w:pBdr>
        <w:spacing w:after="0" w:line="240" w:lineRule="auto"/>
      </w:pPr>
    </w:p>
    <w:p w:rsidR="00EF0475" w:rsidRDefault="00EF0475" w:rsidP="00392574">
      <w:pPr>
        <w:spacing w:after="0" w:line="240" w:lineRule="auto"/>
      </w:pPr>
    </w:p>
    <w:p w:rsidR="00392574" w:rsidRDefault="00392574" w:rsidP="00392574">
      <w:pPr>
        <w:spacing w:after="0" w:line="240" w:lineRule="auto"/>
      </w:pPr>
      <w:r>
        <w:t>Below is a comparison of two loans for delivery vehicles.</w:t>
      </w:r>
    </w:p>
    <w:p w:rsidR="00392574" w:rsidRDefault="00392574" w:rsidP="00392574">
      <w:pPr>
        <w:tabs>
          <w:tab w:val="left" w:pos="1080"/>
        </w:tabs>
        <w:spacing w:after="0" w:line="240" w:lineRule="auto"/>
      </w:pPr>
    </w:p>
    <w:p w:rsidR="00E7325D" w:rsidRDefault="00E7325D" w:rsidP="00392574">
      <w:pPr>
        <w:spacing w:after="0" w:line="240" w:lineRule="auto"/>
      </w:pPr>
      <w:bookmarkStart w:id="0" w:name="_GoBack"/>
      <w:bookmarkEnd w:id="0"/>
    </w:p>
    <w:sectPr w:rsidR="00E7325D" w:rsidSect="004A0D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6F"/>
    <w:rsid w:val="000067F1"/>
    <w:rsid w:val="000B4C0D"/>
    <w:rsid w:val="000D192A"/>
    <w:rsid w:val="000E0940"/>
    <w:rsid w:val="001924A2"/>
    <w:rsid w:val="001A6D5E"/>
    <w:rsid w:val="00270726"/>
    <w:rsid w:val="0028293F"/>
    <w:rsid w:val="002B1587"/>
    <w:rsid w:val="00300EFB"/>
    <w:rsid w:val="00343910"/>
    <w:rsid w:val="00392574"/>
    <w:rsid w:val="004630AD"/>
    <w:rsid w:val="00486583"/>
    <w:rsid w:val="004A0D27"/>
    <w:rsid w:val="004A5612"/>
    <w:rsid w:val="004E6D22"/>
    <w:rsid w:val="00521861"/>
    <w:rsid w:val="00546EC6"/>
    <w:rsid w:val="0058151F"/>
    <w:rsid w:val="005950FB"/>
    <w:rsid w:val="005A0149"/>
    <w:rsid w:val="005C4312"/>
    <w:rsid w:val="005E0507"/>
    <w:rsid w:val="006279F5"/>
    <w:rsid w:val="006726AF"/>
    <w:rsid w:val="0078333E"/>
    <w:rsid w:val="007F016F"/>
    <w:rsid w:val="00834894"/>
    <w:rsid w:val="009067FD"/>
    <w:rsid w:val="00921EBD"/>
    <w:rsid w:val="009877B1"/>
    <w:rsid w:val="009B4E12"/>
    <w:rsid w:val="009F465E"/>
    <w:rsid w:val="00A738C4"/>
    <w:rsid w:val="00B36D65"/>
    <w:rsid w:val="00B658C5"/>
    <w:rsid w:val="00B75571"/>
    <w:rsid w:val="00D21A9D"/>
    <w:rsid w:val="00D334AD"/>
    <w:rsid w:val="00E7325D"/>
    <w:rsid w:val="00E92A25"/>
    <w:rsid w:val="00EB3BDF"/>
    <w:rsid w:val="00EC78A7"/>
    <w:rsid w:val="00EF0475"/>
    <w:rsid w:val="00F1640F"/>
    <w:rsid w:val="00F407B4"/>
    <w:rsid w:val="00F9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EEAFF1-ED48-4A17-B4E3-970204282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4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0D2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0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016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F016F"/>
    <w:rPr>
      <w:sz w:val="22"/>
      <w:szCs w:val="22"/>
    </w:rPr>
  </w:style>
  <w:style w:type="table" w:styleId="TableGrid">
    <w:name w:val="Table Grid"/>
    <w:basedOn w:val="TableNormal"/>
    <w:uiPriority w:val="40"/>
    <w:rsid w:val="004A56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lice">
  <a:themeElements>
    <a:clrScheme name="Slice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Slice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lic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microsoft.com/office/word/2004/10/bibliography" xmlns="http://schemas.microsoft.com/office/word/2004/10/bibliography"/>
</file>

<file path=customXml/item3.xml><?xml version="1.0" encoding="utf-8"?>
<p:properties xmlns:p="http://schemas.microsoft.com/office/2006/metadata/properties" xmlns:xsi="http://www.w3.org/2001/XMLSchema-instance">
  <documentManagement>
    <Stage xmlns="539bc60b-6ea2-4f6a-9358-1ba333c2ccc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E7654B79FF2745B8EAA8EA67A684FB" ma:contentTypeVersion="1" ma:contentTypeDescription="Create a new document." ma:contentTypeScope="" ma:versionID="1b1804f48356f2096e43a1169fee4e82">
  <xsd:schema xmlns:xsd="http://www.w3.org/2001/XMLSchema" xmlns:xs="http://www.w3.org/2001/XMLSchema" xmlns:p="http://schemas.microsoft.com/office/2006/metadata/properties" xmlns:ns2="539bc60b-6ea2-4f6a-9358-1ba333c2cccf" targetNamespace="http://schemas.microsoft.com/office/2006/metadata/properties" ma:root="true" ma:fieldsID="ccee511dbb4fe96f4d59b252f7a2d1f7" ns2:_="">
    <xsd:import namespace="539bc60b-6ea2-4f6a-9358-1ba333c2cccf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bc60b-6ea2-4f6a-9358-1ba333c2cccf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AU"/>
              <xsd:enumeration value="TR"/>
              <xsd:enumeration value="CE1"/>
              <xsd:enumeration value="Indexing"/>
              <xsd:enumeration value="AR - Docs"/>
              <xsd:enumeration value="CE2/Doc Prep"/>
              <xsd:enumeration value="Layout1"/>
              <xsd:enumeration value="Proof1"/>
              <xsd:enumeration value="Gfx crx"/>
              <xsd:enumeration value="Layout 2"/>
              <xsd:enumeration value="Proof crx"/>
              <xsd:enumeration value="Nearly final layout"/>
              <xsd:enumeration value="Page turning"/>
              <xsd:enumeration value="Preflight"/>
              <xsd:enumeration value="Final layout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33AA21-A5B2-4FF7-8FB3-A61A7657A338}"/>
</file>

<file path=customXml/itemProps2.xml><?xml version="1.0" encoding="utf-8"?>
<ds:datastoreItem xmlns:ds="http://schemas.openxmlformats.org/officeDocument/2006/customXml" ds:itemID="{AD8BE3A1-EBEE-43AB-9709-03CC71E2E421}"/>
</file>

<file path=customXml/itemProps3.xml><?xml version="1.0" encoding="utf-8"?>
<ds:datastoreItem xmlns:ds="http://schemas.openxmlformats.org/officeDocument/2006/customXml" ds:itemID="{6FA8B747-A4F3-4E93-AAA0-F371FEF30CB2}"/>
</file>

<file path=customXml/itemProps4.xml><?xml version="1.0" encoding="utf-8"?>
<ds:datastoreItem xmlns:ds="http://schemas.openxmlformats.org/officeDocument/2006/customXml" ds:itemID="{63C8914C-B2FB-47A1-8B4F-90DFFE6144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2010-05-05T19:47:00Z</dcterms:created>
  <dcterms:modified xsi:type="dcterms:W3CDTF">2012-11-12T20:03:00Z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0x0101003DE7654B79FF2745B8EAA8EA67A684FB</vt:lpwstr>
  </property>
  <property fmtid="{D5CDD505-2E9C-101B-9397-08002B2CF9AE}" pid="3" name="Used in Chapter">
    <vt:lpwstr>true</vt:lpwstr>
  </property>
</Properties>
</file>